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No.1 · LEVEL 01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高效职场系列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AI高效职场：高频办公场景效率全面升级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覆盖员工日常高频办公场景，系统提升个人工作效率。帮助学员快速掌握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在</w:t>
      </w:r>
      <w:r>
        <w:rPr>
          <w:rFonts w:ascii="Microsoft YaHei" w:hAnsi="Microsoft YaHei"/>
          <w:color w:val="4B5563"/>
          <w:sz w:val="22"/>
        </w:rPr>
        <w:t>“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写、做、查、改</w:t>
      </w:r>
      <w:r>
        <w:rPr>
          <w:rFonts w:ascii="Microsoft YaHei" w:hAnsi="Microsoft YaHei"/>
          <w:color w:val="4B5563"/>
          <w:sz w:val="22"/>
        </w:rPr>
        <w:t>”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中的实用方法。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：全体员工、新员工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在当今快速发展的工作环境中，技术的进步正在不断地改变我们的工作方式。其中，人工智能生成内容（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）技术尤其引人注目，它可以搜索资料、处理文档、分析数据、提高</w:t>
      </w:r>
      <w:r>
        <w:t xml:space="preserve"> PPT </w:t>
      </w:r>
      <w:r>
        <w:rPr>
          <w:rFonts w:ascii="Microsoft YaHei" w:eastAsia="Microsoft YaHei" w:hAnsi="Microsoft YaHei" w:cs="Microsoft YaHei" w:hint="eastAsia"/>
          <w:lang w:eastAsia="zh-CN"/>
        </w:rPr>
        <w:t>汇报效率、赋能会议纪要整理、制作报表等，也可以和大家熟悉的</w:t>
      </w:r>
      <w:r>
        <w:t xml:space="preserve"> WPS </w:t>
      </w:r>
      <w:r>
        <w:rPr>
          <w:rFonts w:ascii="Microsoft YaHei" w:eastAsia="Microsoft YaHei" w:hAnsi="Microsoft YaHei" w:cs="Microsoft YaHei" w:hint="eastAsia"/>
          <w:lang w:eastAsia="zh-CN"/>
        </w:rPr>
        <w:t>办公软件协同工作，以及整合图像和音频等多媒体资源。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随着工作方式的不断演变，掌握</w:t>
      </w:r>
      <w:r>
        <w:t xml:space="preserve"> AIGC </w:t>
      </w:r>
      <w:r>
        <w:rPr>
          <w:rFonts w:ascii="Microsoft YaHei" w:eastAsia="Microsoft YaHei" w:hAnsi="Microsoft YaHei" w:cs="Microsoft YaHei" w:hint="eastAsia"/>
          <w:lang w:eastAsia="zh-CN"/>
        </w:rPr>
        <w:t>技术成为了提升职业竞争力和工作效率的关键。本课程旨在通过实践导向的教学方法，结合轻松、幽默的课堂呈现形式，帮助学员了解</w:t>
      </w:r>
      <w:r>
        <w:t xml:space="preserve"> AIGC </w:t>
      </w:r>
      <w:r>
        <w:rPr>
          <w:rFonts w:ascii="Microsoft YaHei" w:eastAsia="Microsoft YaHei" w:hAnsi="Microsoft YaHei" w:cs="Microsoft YaHei" w:hint="eastAsia"/>
          <w:lang w:eastAsia="zh-CN"/>
        </w:rPr>
        <w:t>底层逻辑，在职场中掌握并高效应用</w:t>
      </w:r>
      <w:r>
        <w:t xml:space="preserve"> AIGC </w:t>
      </w:r>
      <w:r>
        <w:rPr>
          <w:rFonts w:ascii="Microsoft YaHei" w:eastAsia="Microsoft YaHei" w:hAnsi="Microsoft YaHei" w:cs="Microsoft YaHei" w:hint="eastAsia"/>
          <w:lang w:eastAsia="zh-CN"/>
        </w:rPr>
        <w:t>技术，实现办公效率</w:t>
      </w:r>
      <w:r>
        <w:t xml:space="preserve"> 10 </w:t>
      </w:r>
      <w:r>
        <w:rPr>
          <w:rFonts w:ascii="Microsoft YaHei" w:eastAsia="Microsoft YaHei" w:hAnsi="Microsoft YaHei" w:cs="Microsoft YaHei" w:hint="eastAsia"/>
          <w:lang w:eastAsia="zh-CN"/>
        </w:rPr>
        <w:t>倍提速。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8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原理工具精掌握</w:t>
      </w:r>
      <w:r>
        <w:rPr>
          <w:rFonts w:ascii="Microsoft YaHei" w:eastAsia="Microsoft YaHei" w:hAnsi="Microsoft YaHei" w:cs="Microsoft YaHei" w:hint="eastAsia"/>
          <w:lang w:eastAsia="zh-CN"/>
        </w:rPr>
        <w:t>：明晰生成式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的原理和发展历史。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沟通AI有妙招</w:t>
      </w:r>
      <w:r>
        <w:rPr>
          <w:rFonts w:ascii="Microsoft YaHei" w:eastAsia="Microsoft YaHei" w:hAnsi="Microsoft YaHei" w:cs="Microsoft YaHei" w:hint="eastAsia"/>
          <w:lang w:eastAsia="zh-CN"/>
        </w:rPr>
        <w:t>：运用提示词原则、框架与技巧，让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精准回应需求。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文档处理更高效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快速生成各种文案，并提升文案质量与格式规范性。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管理知识大提效</w:t>
      </w:r>
      <w:r>
        <w:rPr>
          <w:rFonts w:ascii="Microsoft YaHei" w:eastAsia="Microsoft YaHei" w:hAnsi="Microsoft YaHei" w:cs="Microsoft YaHei" w:hint="eastAsia"/>
          <w:lang w:eastAsia="zh-CN"/>
        </w:rPr>
        <w:t>：凭借</w:t>
      </w:r>
      <w:r>
        <w:t xml:space="preserve"> AI</w:t>
      </w:r>
      <w:r>
        <w:rPr>
          <w:rFonts w:ascii="Microsoft YaHei" w:eastAsia="Microsoft YaHei" w:hAnsi="Microsoft YaHei" w:cs="Microsoft YaHei" w:hint="eastAsia"/>
          <w:lang w:eastAsia="zh-CN"/>
        </w:rPr>
        <w:t>，实现知识沉淀，助力高效学习，引导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出定制化方案。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会议纪要更优质</w:t>
      </w:r>
      <w:r>
        <w:rPr>
          <w:rFonts w:ascii="Microsoft YaHei" w:eastAsia="Microsoft YaHei" w:hAnsi="Microsoft YaHei" w:cs="Microsoft YaHei" w:hint="eastAsia"/>
          <w:lang w:eastAsia="zh-CN"/>
        </w:rPr>
        <w:t>：学会用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技术提高会议纪要的整理效率，确保会议成果有效落地。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数据分析更精准</w:t>
      </w:r>
      <w:r>
        <w:rPr>
          <w:rFonts w:ascii="Microsoft YaHei" w:eastAsia="Microsoft YaHei" w:hAnsi="Microsoft YaHei" w:cs="Microsoft YaHei" w:hint="eastAsia"/>
          <w:lang w:eastAsia="zh-CN"/>
        </w:rPr>
        <w:t>：通过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工具收集、规整、分析海量数据，挖掘潜在规律。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07　演示材料一键成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快速生成高质量汇报内容及其他演示材料。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08　AI美化办公汇报</w:t>
      </w:r>
      <w:r>
        <w:rPr>
          <w:rFonts w:ascii="Microsoft YaHei" w:eastAsia="Microsoft YaHei" w:hAnsi="Microsoft YaHei" w:cs="Microsoft YaHei" w:hint="eastAsia"/>
          <w:lang w:eastAsia="zh-CN"/>
        </w:rPr>
        <w:t>：通过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快速生成图片、图表、思维导图、流程图等，美化办公呈现。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课程大纲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50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 新认知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很难懂？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个例子了解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的定义、发展历程及底层原理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数据安全介绍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不满意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的回答？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大原则和</w:t>
      </w:r>
      <w:r>
        <w:rPr>
          <w:color w:val="4B5563"/>
          <w:sz w:val="21"/>
        </w:rPr>
        <w:t>6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大提问技巧教你更好地和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沟通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提示词的底层原理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提示词框架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实操：体验不同提示词得到的不同结果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 办公提效工具实战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自然语言处理能力和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工具详析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理解能力：文本摘要｜关键词抽取｜情感分析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表达能力：文案创作｜文本纠错｜信息结构化｜排版｜校对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衍生能力：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搜索｜问题回答｜上下文关联｜机器翻译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智能搜集资料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通过全世界各种渠道（文档、网站、图片、视频）收集所需资料，并摘取要点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外语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消失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了，听说读写，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翻译无所不能</w:t>
      </w:r>
    </w:p>
    <w:p>
      <w:pPr>
        <w:pStyle w:val="ListBullet"/>
      </w:pPr>
      <w:r>
        <w:rPr>
          <w:color w:val="4B5563"/>
          <w:sz w:val="21"/>
        </w:rPr>
        <w:t>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写作</w:t>
      </w:r>
      <w:r>
        <w:rPr>
          <w:color w:val="4B5563"/>
          <w:sz w:val="21"/>
        </w:rPr>
        <w:t xml:space="preserve"> 10x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提效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文档二次精细化编辑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</w:t>
      </w:r>
      <w:r>
        <w:rPr>
          <w:color w:val="4B5563"/>
          <w:sz w:val="21"/>
        </w:rPr>
        <w:t>Word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格式偏差解决办法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公文写作有妙招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公文脱敏方法介绍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讯飞文书来帮忙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赋能会议全流程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自动生成会议纪要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从会议纪要确定代表事项清单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知识库：高效沉淀个人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企业专业经验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智能对话式获取知识，补充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不足，为定制方案走完最后一段路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工具最终落地的形态：智能体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简介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 数据分析 10x 提效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收集和整理海量数据，辅助数据初始化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洞悉数据格式，辅助数据规整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通过数据分析挖掘数据规律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辅助数据可视化，生成各种直观图表和报表，增强数据可读性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生成各种报表图形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生成美观的</w:t>
      </w:r>
      <w:r>
        <w:rPr>
          <w:color w:val="4B5563"/>
          <w:sz w:val="21"/>
        </w:rPr>
        <w:t>HTML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动态数据看板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</w:t>
      </w:r>
      <w:r>
        <w:rPr>
          <w:color w:val="4B5563"/>
          <w:sz w:val="21"/>
        </w:rPr>
        <w:t>Excel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进行数据分析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 可视化汇报工具</w:t>
      </w:r>
    </w:p>
    <w:p>
      <w:pPr>
        <w:pStyle w:val="ListBullet"/>
      </w:pPr>
      <w:r>
        <w:rPr>
          <w:color w:val="4B5563"/>
          <w:sz w:val="21"/>
        </w:rPr>
        <w:t>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</w:t>
      </w:r>
      <w:r>
        <w:rPr>
          <w:color w:val="4B5563"/>
          <w:sz w:val="21"/>
        </w:rPr>
        <w:t xml:space="preserve"> 10x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提效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思维导图简介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和思维导图工具</w:t>
      </w:r>
      <w:r>
        <w:rPr>
          <w:color w:val="4B5563"/>
          <w:sz w:val="21"/>
        </w:rPr>
        <w:t>XMind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协同工作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辅助生成汇报内容（爆款标题、大纲、互动、逐字稿等）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：主流工具应用介绍（</w:t>
      </w:r>
      <w:r>
        <w:rPr>
          <w:color w:val="4B5563"/>
          <w:sz w:val="21"/>
        </w:rPr>
        <w:t>WPS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灵犀</w:t>
      </w:r>
      <w:r>
        <w:rPr>
          <w:color w:val="4B5563"/>
          <w:sz w:val="21"/>
        </w:rPr>
        <w:t>/AiPPT/Gamma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汇报不一定要用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</w:t>
      </w:r>
      <w:r>
        <w:rPr>
          <w:color w:val="4B5563"/>
          <w:sz w:val="21"/>
        </w:rPr>
        <w:t>HTML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网页式汇报</w:t>
      </w:r>
    </w:p>
    <w:p>
      <w:pPr>
        <w:pStyle w:val="Heading4"/>
      </w:pPr>
      <w:r>
        <w:rPr>
          <w:rFonts w:ascii="Microsoft YaHei" w:eastAsia="Microsoft YaHei" w:hAnsi="Microsoft YaHei" w:cs="Microsoft YaHei" w:hint="eastAsia"/>
          <w:lang w:eastAsia="zh-CN"/>
        </w:rPr>
        <w:t>配套工具 · 主流 AI 生成演示文稿工具 · 4 款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WPS 灵犀 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：支持</w:t>
      </w:r>
      <w:r>
        <w:rPr>
          <w:color w:val="4B5563"/>
          <w:sz w:val="21"/>
        </w:rPr>
        <w:t xml:space="preserve"> WPS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生态，操作简单，免费高效。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AiPPT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：提供强大的</w:t>
      </w:r>
      <w:r>
        <w:rPr>
          <w:color w:val="4B5563"/>
          <w:sz w:val="21"/>
        </w:rPr>
        <w:t xml:space="preserve"> PPT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功能，可选模版众多。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Gamma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：高设计感的演示文稿生成工具。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Kimi+PPT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：基于</w:t>
      </w:r>
      <w:r>
        <w:rPr>
          <w:color w:val="4B5563"/>
          <w:sz w:val="21"/>
        </w:rPr>
        <w:t xml:space="preserve"> Kimi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</w:t>
      </w:r>
      <w:r>
        <w:rPr>
          <w:color w:val="4B5563"/>
          <w:sz w:val="21"/>
        </w:rPr>
        <w:t xml:space="preserve"> AiPPT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，免费高效。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五、AI+多媒体 10x 提效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数字人技巧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数字人历史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数字人基础知识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数字人的商业应用场景</w:t>
      </w:r>
    </w:p>
    <w:p>
      <w:pPr>
        <w:pStyle w:val="ListBullet"/>
      </w:pPr>
      <w:r>
        <w:rPr>
          <w:color w:val="4B5563"/>
          <w:sz w:val="21"/>
        </w:rPr>
        <w:t>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生成图片技巧简介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快速生成优质图片的技巧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参考图：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控图技巧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讲好企业的故事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快速生成带有角色一致性的连环画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实操：企业入职连环画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实操：企业办公安全连环画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视频创作介绍：让图片动起来，你也可以成为电影导演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可按行业、岗位与现有工具环境调整课程内容与实操强度，配套专属授课网站（含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