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特色课程</w:t>
      </w:r>
      <w:r>
        <w:rPr>
          <w:rFonts w:ascii="Microsoft YaHei" w:hAnsi="Microsoft YaHei"/>
          <w:b w:val="0"/>
          <w:color w:val="1D4ED8"/>
          <w:sz w:val="17"/>
        </w:rPr>
        <w:t xml:space="preserve"> · EXTRA ·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通用能力提升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敏捷之道：高效项目管理策略的实战指南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系统掌握</w:t>
      </w:r>
      <w:r>
        <w:rPr>
          <w:rFonts w:ascii="Microsoft YaHei" w:hAnsi="Microsoft YaHei"/>
          <w:color w:val="4B5563"/>
          <w:sz w:val="22"/>
        </w:rPr>
        <w:t xml:space="preserve"> Scrum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、</w:t>
      </w:r>
      <w:r>
        <w:rPr>
          <w:rFonts w:ascii="Microsoft YaHei" w:hAnsi="Microsoft YaHei"/>
          <w:color w:val="4B5563"/>
          <w:sz w:val="22"/>
        </w:rPr>
        <w:t>Kanban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、</w:t>
      </w:r>
      <w:r>
        <w:rPr>
          <w:rFonts w:ascii="Microsoft YaHei" w:hAnsi="Microsoft YaHei"/>
          <w:color w:val="4B5563"/>
          <w:sz w:val="22"/>
        </w:rPr>
        <w:t>XP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、</w:t>
      </w:r>
      <w:r>
        <w:rPr>
          <w:rFonts w:ascii="Microsoft YaHei" w:hAnsi="Microsoft YaHei"/>
          <w:color w:val="4B5563"/>
          <w:sz w:val="22"/>
        </w:rPr>
        <w:t xml:space="preserve">Lean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等敏捷框架与实战方法，从传统项目管理走向以价值为中心的敏捷交付。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2 </w:t>
            </w:r>
            <w:r>
              <w:t>天</w:t>
            </w:r>
            <w:r>
              <w:t xml:space="preserve"> · 6 </w:t>
            </w:r>
            <w:r>
              <w:t>小时</w:t>
            </w:r>
            <w:r>
              <w:t xml:space="preserve"> / </w:t>
            </w:r>
            <w:r>
              <w:t>天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：项目经理，团队领导，或者寻求职业发展的专业人士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：案例分析</w:t>
            </w:r>
            <w:r>
              <w:t xml:space="preserve"> + </w:t>
            </w:r>
            <w:r>
              <w:t>现场演示</w:t>
            </w:r>
            <w:r>
              <w:t xml:space="preserve"> + </w:t>
            </w:r>
            <w:r>
              <w:t>实操演练</w:t>
            </w:r>
            <w:r>
              <w:t xml:space="preserve"> + </w:t>
            </w:r>
            <w:r>
              <w:t>世界咖啡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在当今快速变化的商业环境中，传统的项目管理方法逐渐显露出其局限性。为了适应这种不断演变的市场，敏捷项目管理应运而生，它不仅是一种工作方法，更是一种思维方式。敏捷方法论强调灵活性、适应性和快速响应能力，旨在提供更有效、更高效的项目交付方式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本课程旨在向参与者介绍敏捷项目管理的核心概念、实践和工具。课程内容涵盖了敏捷方法论的基础知识，如敏捷宣言和原则，以及敏捷框架（如</w:t>
      </w:r>
      <w:r>
        <w:t>Scrum</w:t>
      </w:r>
      <w:r>
        <w:rPr>
          <w:rFonts w:ascii="Microsoft YaHei" w:eastAsia="Microsoft YaHei" w:hAnsi="Microsoft YaHei" w:cs="Microsoft YaHei" w:hint="eastAsia"/>
          <w:lang w:eastAsia="zh-CN"/>
        </w:rPr>
        <w:t>、</w:t>
      </w:r>
      <w:r>
        <w:t>Kanban</w:t>
      </w:r>
      <w:r>
        <w:rPr>
          <w:rFonts w:ascii="Microsoft YaHei" w:eastAsia="Microsoft YaHei" w:hAnsi="Microsoft YaHei" w:cs="Microsoft YaHei" w:hint="eastAsia"/>
          <w:lang w:eastAsia="zh-CN"/>
        </w:rPr>
        <w:t>和</w:t>
      </w:r>
      <w:r>
        <w:t>Lean</w:t>
      </w:r>
      <w:r>
        <w:rPr>
          <w:rFonts w:ascii="Microsoft YaHei" w:eastAsia="Microsoft YaHei" w:hAnsi="Microsoft YaHei" w:cs="Microsoft YaHei" w:hint="eastAsia"/>
          <w:lang w:eastAsia="zh-CN"/>
        </w:rPr>
        <w:t>）的应用。通过对这些方法论的深入理解和实践，参与者将能够在各种项目中灵活运用敏捷方法，以应对不断变化的需求和挑战。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课程还将探讨敏捷项目管理在不同行业中的应用案例，包括软件开发、产品创新、服务设计等领域。通过案例分析，参与者将学习如何在实际工作中有效地实施敏捷管理，提高项目成功率和团队效能。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此外，课程还将重点讲授敏捷团队的构建和管理，包括团队动力、沟通技巧和冲突解决。通过这些技能的培养，参与者将能够领导和激励团队，创造协作和创新的工作环境。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7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从价值观到落地方法，把「灵活应变」变成可执行的项目管理动作。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理解敏捷框架</w:t>
      </w:r>
      <w:r>
        <w:rPr>
          <w:rFonts w:ascii="Microsoft YaHei" w:eastAsia="Microsoft YaHei" w:hAnsi="Microsoft YaHei" w:cs="Microsoft YaHei" w:hint="eastAsia"/>
          <w:lang w:eastAsia="zh-CN"/>
        </w:rPr>
        <w:t>：让学员学习理解敏捷开发基本价值观及</w:t>
      </w:r>
      <w:r>
        <w:t xml:space="preserve"> Scrum</w:t>
      </w:r>
      <w:r>
        <w:rPr>
          <w:rFonts w:ascii="Microsoft YaHei" w:eastAsia="Microsoft YaHei" w:hAnsi="Microsoft YaHei" w:cs="Microsoft YaHei" w:hint="eastAsia"/>
          <w:lang w:eastAsia="zh-CN"/>
        </w:rPr>
        <w:t>、</w:t>
      </w:r>
      <w:r>
        <w:t>Kanban</w:t>
      </w:r>
      <w:r>
        <w:rPr>
          <w:rFonts w:ascii="Microsoft YaHei" w:eastAsia="Microsoft YaHei" w:hAnsi="Microsoft YaHei" w:cs="Microsoft YaHei" w:hint="eastAsia"/>
          <w:lang w:eastAsia="zh-CN"/>
        </w:rPr>
        <w:t>、</w:t>
      </w:r>
      <w:r>
        <w:t xml:space="preserve">Lean </w:t>
      </w:r>
      <w:r>
        <w:rPr>
          <w:rFonts w:ascii="Microsoft YaHei" w:eastAsia="Microsoft YaHei" w:hAnsi="Microsoft YaHei" w:cs="Microsoft YaHei" w:hint="eastAsia"/>
          <w:lang w:eastAsia="zh-CN"/>
        </w:rPr>
        <w:t>等敏捷框架，知晓各自特点与应用场景。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转变管理思维</w:t>
      </w:r>
      <w:r>
        <w:rPr>
          <w:rFonts w:ascii="Microsoft YaHei" w:eastAsia="Microsoft YaHei" w:hAnsi="Microsoft YaHei" w:cs="Microsoft YaHei" w:hint="eastAsia"/>
          <w:lang w:eastAsia="zh-CN"/>
        </w:rPr>
        <w:t>：助力学员从传统计划导向的项目管理方法，转变为灵活、以价值和客户需求为中心的敏捷方法，将变化视为机会，认识灵活适应的重要性。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关注价值交付</w:t>
      </w:r>
      <w:r>
        <w:rPr>
          <w:rFonts w:ascii="Microsoft YaHei" w:eastAsia="Microsoft YaHei" w:hAnsi="Microsoft YaHei" w:cs="Microsoft YaHei" w:hint="eastAsia"/>
          <w:lang w:eastAsia="zh-CN"/>
        </w:rPr>
        <w:t>：引导学员重视持续交付价值、客户满意度及团队福祉，而非仅关注项目按时按预算完成。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掌握落地技巧</w:t>
      </w:r>
      <w:r>
        <w:rPr>
          <w:rFonts w:ascii="Microsoft YaHei" w:eastAsia="Microsoft YaHei" w:hAnsi="Microsoft YaHei" w:cs="Microsoft YaHei" w:hint="eastAsia"/>
          <w:lang w:eastAsia="zh-CN"/>
        </w:rPr>
        <w:t>：使学员掌握各类敏捷框架（如</w:t>
      </w:r>
      <w:r>
        <w:t xml:space="preserve"> Scrum</w:t>
      </w:r>
      <w:r>
        <w:rPr>
          <w:rFonts w:ascii="Microsoft YaHei" w:eastAsia="Microsoft YaHei" w:hAnsi="Microsoft YaHei" w:cs="Microsoft YaHei" w:hint="eastAsia"/>
          <w:lang w:eastAsia="zh-CN"/>
        </w:rPr>
        <w:t>、</w:t>
      </w:r>
      <w:r>
        <w:t>Kanban</w:t>
      </w:r>
      <w:r>
        <w:rPr>
          <w:rFonts w:ascii="Microsoft YaHei" w:eastAsia="Microsoft YaHei" w:hAnsi="Microsoft YaHei" w:cs="Microsoft YaHei" w:hint="eastAsia"/>
          <w:lang w:eastAsia="zh-CN"/>
        </w:rPr>
        <w:t>）实施应用技巧，能在不确定且快速变化环境中做有效项目规划与估算，会用敏捷度量和指标评估项目进度、团队绩效及产品质量。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提升协作沟通</w:t>
      </w:r>
      <w:r>
        <w:rPr>
          <w:rFonts w:ascii="Microsoft YaHei" w:eastAsia="Microsoft YaHei" w:hAnsi="Microsoft YaHei" w:cs="Microsoft YaHei" w:hint="eastAsia"/>
          <w:lang w:eastAsia="zh-CN"/>
        </w:rPr>
        <w:t>：帮助学员提高团队内及跨部门协作沟通能力，掌握敏捷度量工具来跟踪、报告项目进度与效果，做好会议管理与促进团队动态。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06　掌握迭代交付</w:t>
      </w:r>
      <w:r>
        <w:rPr>
          <w:rFonts w:ascii="Microsoft YaHei" w:eastAsia="Microsoft YaHei" w:hAnsi="Microsoft YaHei" w:cs="Microsoft YaHei" w:hint="eastAsia"/>
          <w:lang w:eastAsia="zh-CN"/>
        </w:rPr>
        <w:t>：让学员掌握短周期迭代开发管理交付项目的技巧，包括相关规划、执行、评估，以及实施持续改进方法（产品、流程、人员方面）。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07　打造敏捷团队</w:t>
      </w:r>
      <w:r>
        <w:rPr>
          <w:rFonts w:ascii="Microsoft YaHei" w:eastAsia="Microsoft YaHei" w:hAnsi="Microsoft YaHei" w:cs="Microsoft YaHei" w:hint="eastAsia"/>
          <w:lang w:eastAsia="zh-CN"/>
        </w:rPr>
        <w:t>：使学员掌握建立、发展、管理高效敏捷团队的方法，涵盖团队动力及冲突解决。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：结合软件开发、产品创新、服务设计等行业案例讲解。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现场演示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：讲师演示</w:t>
      </w:r>
      <w:r>
        <w:rPr>
          <w:color w:val="4B5563"/>
          <w:sz w:val="21"/>
        </w:rPr>
        <w:t xml:space="preserve"> Scrum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事件、看板与燃尽图的真实用法。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实操演练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：小组模拟一个完整迭代：计划、执行、站会到回顾。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世界咖啡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：轮转研讨跨部门协作与敏捷转型中的真实难题。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11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个章节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131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一、敏捷方法论简介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敏捷项目管理的历史和起源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讲述敏捷的起源故事，包括软件开发的挑战和敏捷方法论的诞生。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探讨敏捷响应变化的需求以及如何提高软件开发的效率和响应性。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敏捷与传统项目管理的比较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对比敏捷和传统（例如瀑布模型）项目管理方法。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突出敏捷方法在适应性、迭代、客户合作和反馈方面的优势。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讨论敏捷方法适用的项目类型和环境。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敏捷宣言和原则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详细解读《敏捷软件开发宣言》及其四个核心价值观。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讨论敏捷宣言下的</w:t>
      </w:r>
      <w:r>
        <w:rPr>
          <w:color w:val="4B5563"/>
          <w:sz w:val="21"/>
        </w:rPr>
        <w:t>12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个原则，解释它们在实际项目管理中的应用。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强调以人为本、产品实效、客户合作和响应变化等敏捷心态的重要性。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互动：让学员分小组讨论他们对敏捷和传统方法的看法和理解。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案例：简要分析一些成功运用敏捷方法的项目案例。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二、敏捷框架概览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Scrum</w:t>
      </w:r>
    </w:p>
    <w:p>
      <w:pPr>
        <w:pStyle w:val="ListBullet2"/>
      </w:pPr>
      <w:r>
        <w:rPr>
          <w:color w:val="4B5563"/>
          <w:sz w:val="21"/>
        </w:rPr>
        <w:t>Scrum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基本结构：角色、事件、工件。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Scrum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工作流程和迭代周期。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Scrum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适用的项目类型和环境。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Kanban</w:t>
      </w:r>
    </w:p>
    <w:p>
      <w:pPr>
        <w:pStyle w:val="ListBullet2"/>
      </w:pPr>
      <w:r>
        <w:rPr>
          <w:color w:val="4B5563"/>
          <w:sz w:val="21"/>
        </w:rPr>
        <w:t>Kanban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的主要原则和实践。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可视化工作流程和限制进行中的工作。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Kanban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在持续交付和流程改进中的应用。</w:t>
      </w:r>
    </w:p>
    <w:p>
      <w:pPr>
        <w:pStyle w:val="ListBullet"/>
      </w:pPr>
      <w:r>
        <w:rPr>
          <w:color w:val="4B5563"/>
          <w:sz w:val="21"/>
        </w:rPr>
        <w:t>Extreme Programming (XP)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XP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的核心价值观和实践，如测试驱动开发、持续集成等。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XP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在提高软件质量和适应性方面的优势。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如何结合</w:t>
      </w:r>
      <w:r>
        <w:rPr>
          <w:color w:val="4B5563"/>
          <w:sz w:val="21"/>
        </w:rPr>
        <w:t>XP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其他敏捷框架使用。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Lean</w:t>
      </w:r>
    </w:p>
    <w:p>
      <w:pPr>
        <w:pStyle w:val="ListBullet2"/>
      </w:pPr>
      <w:r>
        <w:rPr>
          <w:color w:val="4B5563"/>
          <w:sz w:val="21"/>
        </w:rPr>
        <w:t>Lean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的主要原则，如消除浪费、优化价值流程。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Lean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在提高效率和响应市场变化方面的应用。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Lean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与敏捷的关系和区别。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敏捷框架在价值驱动交付和适应性规划中的应用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客户价值为中心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优先级排序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迭代和增量交付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最小可行产品（</w:t>
      </w:r>
      <w:r>
        <w:rPr>
          <w:color w:val="4B5563"/>
          <w:sz w:val="21"/>
        </w:rPr>
        <w:t>MVP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利益相关者参与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持续价值评估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互动：分组讨论不同框架的优缺点和适用场景。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案例：引入实际项目案例，说明不同框架的应用效果。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三、Scrum框架深入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四、第一部分: 角色与事件</w:t>
      </w:r>
    </w:p>
    <w:p>
      <w:pPr>
        <w:pStyle w:val="ListBullet"/>
      </w:pPr>
      <w:r>
        <w:rPr>
          <w:color w:val="4B5563"/>
          <w:sz w:val="21"/>
        </w:rPr>
        <w:t>Scrum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角色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产品负责人（</w:t>
      </w:r>
      <w:r>
        <w:rPr>
          <w:color w:val="4B5563"/>
          <w:sz w:val="21"/>
        </w:rPr>
        <w:t>Product Owner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）：职责、期望和挑战。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Scrum Master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：角色、服务性领导和团队支持。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开发团队：自组织的特性、多功能性和合作。</w:t>
      </w:r>
    </w:p>
    <w:p>
      <w:pPr>
        <w:pStyle w:val="ListBullet"/>
      </w:pPr>
      <w:r>
        <w:rPr>
          <w:color w:val="4B5563"/>
          <w:sz w:val="21"/>
        </w:rPr>
        <w:t>Scrum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事件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Sprint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：时间框架、目标和团队承诺。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Sprint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计划会议：目标设定、任务划分和估算。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日常站会：目的、结构和有效沟通。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Sprint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回顾：成果演示、客户反馈和改进点。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Sprint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反思：团队效能、流程改进和下一步行动。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五、第二部分: 工件与流程 (1小时)</w:t>
      </w:r>
    </w:p>
    <w:p>
      <w:pPr>
        <w:pStyle w:val="ListBullet"/>
      </w:pPr>
      <w:r>
        <w:rPr>
          <w:color w:val="4B5563"/>
          <w:sz w:val="21"/>
        </w:rPr>
        <w:t>Scrum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工件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产品待办事项清单（</w:t>
      </w:r>
      <w:r>
        <w:rPr>
          <w:color w:val="4B5563"/>
          <w:sz w:val="21"/>
        </w:rPr>
        <w:t>Product Backlog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）：编排、优先级和更新。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Sprint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待办事项清单（</w:t>
      </w:r>
      <w:r>
        <w:rPr>
          <w:color w:val="4B5563"/>
          <w:sz w:val="21"/>
        </w:rPr>
        <w:t>Sprint Backlog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）：选择、计划和实施。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增量（</w:t>
      </w:r>
      <w:r>
        <w:rPr>
          <w:color w:val="4B5563"/>
          <w:sz w:val="21"/>
        </w:rPr>
        <w:t>Increment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）：完成的工作定义和质量标准。</w:t>
      </w:r>
    </w:p>
    <w:p>
      <w:pPr>
        <w:pStyle w:val="ListBullet"/>
      </w:pPr>
      <w:r>
        <w:rPr>
          <w:color w:val="4B5563"/>
          <w:sz w:val="21"/>
        </w:rPr>
        <w:t>Scrum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流程模拟活动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小组分组进行</w:t>
      </w:r>
      <w:r>
        <w:rPr>
          <w:color w:val="4B5563"/>
          <w:sz w:val="21"/>
        </w:rPr>
        <w:t>Scrum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流程模拟。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从产品待办事项清单选择任务，进行</w:t>
      </w:r>
      <w:r>
        <w:rPr>
          <w:color w:val="4B5563"/>
          <w:sz w:val="21"/>
        </w:rPr>
        <w:t>Sprint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计划。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模拟日常站会和</w:t>
      </w:r>
      <w:r>
        <w:rPr>
          <w:color w:val="4B5563"/>
          <w:sz w:val="21"/>
        </w:rPr>
        <w:t>Sprint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回顾会议。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小结和反馈：分享体验和学习点。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构建和维护高效的敏捷团队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互动：让学员通过角色扮演和模拟活动实践活动理解</w:t>
      </w:r>
      <w:r>
        <w:rPr>
          <w:color w:val="4B5563"/>
          <w:sz w:val="21"/>
        </w:rPr>
        <w:t>Scrum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的运作。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案例：展示</w:t>
      </w:r>
      <w:r>
        <w:rPr>
          <w:color w:val="4B5563"/>
          <w:sz w:val="21"/>
        </w:rPr>
        <w:t>Scrum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在实际项目中的应用。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六、敏捷计划和估算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用户故事与敏捷需求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介绍用户故事的概念：格式、特点和重要性。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如何编写有效的用户故事，包括</w:t>
      </w:r>
      <w:r>
        <w:rPr>
          <w:color w:val="4B5563"/>
          <w:sz w:val="21"/>
        </w:rPr>
        <w:t>INVEST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原则。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用户故事地图创建和维护。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故事点和估算技术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解释故事点估算：目的和方法。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介绍常用的估算技术，如规划扑克、</w:t>
      </w:r>
      <w:r>
        <w:rPr>
          <w:color w:val="4B5563"/>
          <w:sz w:val="21"/>
        </w:rPr>
        <w:t>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恤尺寸法。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举行小组估算练习，加强实践理解。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发布计划和</w:t>
      </w:r>
      <w:r>
        <w:rPr>
          <w:color w:val="4B5563"/>
          <w:sz w:val="21"/>
        </w:rPr>
        <w:t>Sprint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计划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如何基于估算结果制定发布计划。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创建和维护</w:t>
      </w:r>
      <w:r>
        <w:rPr>
          <w:color w:val="4B5563"/>
          <w:sz w:val="21"/>
        </w:rPr>
        <w:t>Sprint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计划，包括目标和任务分配。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考虑团队速率和能力调整计划。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价值驱动交付和适应性规划的实践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互动：通过编写用户故事和进行估算活动的实践练习，让学员应用所学知识。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案例：分析真实项目中的敏捷执行和监控实例。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七、敏捷执行和监控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敏捷团队的日常运作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讲解敏捷团队的特点，如自组织和跨功能。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讨论高效的团队沟通和协作方式。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探索敏捷环境下的问题解决和决策制定方法。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利益相关者参与和问题检测与解决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信息透明和信息看板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介绍信息看板的概念和作用。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演示如何设置和使用看板来管理和展示任务进度。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讨论看板在提高透明度和促进团队协作中的作用。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敏捷度量和报告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解释敏捷项目中的关键度量指标，如速率、燃尽图。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讨论如何收集和解读这些度量数据。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案例分析：如何使用度量数据指导项目决策和改进。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互动：通过创建和使用信息看板的实践练习，让学员加强理解。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八、敏捷质量管理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持续集成与测试驱动开发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介绍持续集成（</w:t>
      </w:r>
      <w:r>
        <w:rPr>
          <w:color w:val="4B5563"/>
          <w:sz w:val="21"/>
        </w:rPr>
        <w:t>CI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）的概念和实践，如自动化构建和测试。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讲解测试驱动开发（</w:t>
      </w:r>
      <w:r>
        <w:rPr>
          <w:color w:val="4B5563"/>
          <w:sz w:val="21"/>
        </w:rPr>
        <w:t>TDD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）的原则和流程。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探讨</w:t>
      </w:r>
      <w:r>
        <w:rPr>
          <w:color w:val="4B5563"/>
          <w:sz w:val="21"/>
        </w:rPr>
        <w:t>CI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和</w:t>
      </w:r>
      <w:r>
        <w:rPr>
          <w:color w:val="4B5563"/>
          <w:sz w:val="21"/>
        </w:rPr>
        <w:t>TDD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如何共同提高代码质量和项目透明度。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代码审查和配对编程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解释代码审查的目的和流程。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讨论配对编程的优点，包括提高代码质量和知识共享。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分析代码审查和配对编程在实际项目中的应用案例。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技术债务管理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定义技术债务及其产生原因。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讨论识别和管理技术债务的策略。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分享实践技巧，如优先级排序和重构计划。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持续改进的策略和方法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产品的持续改进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流程的持续改进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人员的持续改进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案例：通过理论讲授和真实案例分析深入理解质量管理方法。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实践演示：展示</w:t>
      </w:r>
      <w:r>
        <w:rPr>
          <w:color w:val="4B5563"/>
          <w:sz w:val="21"/>
        </w:rPr>
        <w:t>CI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工具的使用和代码审查的示例。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九、敏捷变革管理与领导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构建敏捷文化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讲解什么是敏捷文化，以及它在组织中的重要性。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探讨如何在传统组织中培养和发展敏捷文化。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分享实际案例，展示成功构建敏捷文化的策略和效果。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敏捷领导</w:t>
      </w:r>
    </w:p>
    <w:p>
      <w:pPr>
        <w:pStyle w:val="ListBullet2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介绍敏捷领导的核心原则和实践。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讨论敏捷领导与传统领导风格的区别。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分析如何在团队和组织层面实施敏捷领导。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推广敏捷的挑战和策略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识别在推广敏捷过程中可能遇到的常见障碍。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讨论克服这些障碍的策略，如培训、沟通和持续改进。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分享成功转型敏捷的案例和经验教训。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互动：进行模拟活动，让学员通过角色扮演体验敏捷领导的角色。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十、案例研究与实践练习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真实世界的敏捷项目案例分析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选择几个不同行业和规模的敏捷项目案例。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分析这些案例中敏捷方法的应用、挑战和成功因素。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讨论案例中的关键学习点和可转移的实践。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小组模拟练习和讨论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小组分配不同的敏捷项目情境。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模拟进行项目的策划、执行、监控和回顾。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小组间分享模拟练习的结果和经验。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案例：结合具体案例讲解敏捷方法的实际应用。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十一、总结与问答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课程回顾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开放式问题与答疑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可按团队现有的研发流程与协作工具调整案例与实操内容，配套专属授课网站（含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提示词与学习资料）。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